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9188" w14:textId="77777777" w:rsidR="00DD4722" w:rsidRPr="00DD4722" w:rsidRDefault="00A57392" w:rsidP="00DD4722">
      <w:pPr>
        <w:rPr>
          <w:b/>
          <w:bCs/>
        </w:rPr>
      </w:pPr>
      <w:r w:rsidRPr="00A57392">
        <w:rPr>
          <w:b/>
          <w:bCs/>
        </w:rPr>
        <w:br/>
      </w:r>
      <w:r w:rsidR="00DD4722" w:rsidRPr="00DD4722">
        <w:rPr>
          <w:b/>
          <w:bCs/>
          <w:i/>
          <w:iCs/>
        </w:rPr>
        <w:t>Подготовка пациента:</w:t>
      </w:r>
    </w:p>
    <w:p w14:paraId="666BCB52" w14:textId="77777777" w:rsidR="00DD4722" w:rsidRPr="00DD4722" w:rsidRDefault="00DD4722" w:rsidP="00DD4722">
      <w:pPr>
        <w:rPr>
          <w:b/>
          <w:bCs/>
        </w:rPr>
      </w:pPr>
      <w:r w:rsidRPr="00DD4722">
        <w:rPr>
          <w:b/>
          <w:bCs/>
        </w:rPr>
        <w:t>Для сбора мокроты заранее приобретите в аптеке одноразовый стерильный пластиковый контейнер.</w:t>
      </w:r>
    </w:p>
    <w:p w14:paraId="5063FC7A" w14:textId="77777777" w:rsidR="00DD4722" w:rsidRPr="00DD4722" w:rsidRDefault="00DD4722" w:rsidP="00DD4722">
      <w:pPr>
        <w:rPr>
          <w:b/>
          <w:bCs/>
        </w:rPr>
      </w:pPr>
      <w:r w:rsidRPr="00DD4722">
        <w:rPr>
          <w:b/>
          <w:bCs/>
        </w:rPr>
        <w:t>Сбор мокроты следует проводить сразу после пробуждения, перед едой. В домашних условиях сбор мокроты лучше осуществлять на открытом воздухе. Если Вы все же собираете мокроту в помещении, необходимо это делать в отсутствие близких, и, по возможности, перед открытым окном.</w:t>
      </w:r>
    </w:p>
    <w:p w14:paraId="26D9BF8B" w14:textId="77777777" w:rsidR="00DD4722" w:rsidRPr="00DD4722" w:rsidRDefault="00DD4722" w:rsidP="00DD4722">
      <w:pPr>
        <w:rPr>
          <w:b/>
          <w:bCs/>
        </w:rPr>
      </w:pPr>
      <w:r w:rsidRPr="00DD4722">
        <w:rPr>
          <w:b/>
          <w:bCs/>
        </w:rPr>
        <w:t>Если Вы носите зубные протезы, их следует снять перед сбором материала.</w:t>
      </w:r>
    </w:p>
    <w:p w14:paraId="0A960E91" w14:textId="77777777" w:rsidR="00DD4722" w:rsidRPr="00DD4722" w:rsidRDefault="00DD4722" w:rsidP="00DD4722">
      <w:pPr>
        <w:rPr>
          <w:b/>
          <w:bCs/>
        </w:rPr>
      </w:pPr>
      <w:r w:rsidRPr="00DD4722">
        <w:rPr>
          <w:b/>
          <w:bCs/>
          <w:i/>
          <w:iCs/>
        </w:rPr>
        <w:t>Процедура сбора:</w:t>
      </w:r>
    </w:p>
    <w:p w14:paraId="39B986B3" w14:textId="77777777" w:rsidR="00DD4722" w:rsidRPr="00DD4722" w:rsidRDefault="00DD4722" w:rsidP="00DD4722">
      <w:pPr>
        <w:numPr>
          <w:ilvl w:val="0"/>
          <w:numId w:val="13"/>
        </w:numPr>
        <w:rPr>
          <w:b/>
          <w:bCs/>
        </w:rPr>
      </w:pPr>
      <w:r w:rsidRPr="00DD4722">
        <w:rPr>
          <w:b/>
          <w:bCs/>
        </w:rPr>
        <w:t xml:space="preserve">Перед сдачей мокроты прополощите рот водой, чтобы удалить частицы пищи, </w:t>
      </w:r>
      <w:proofErr w:type="spellStart"/>
      <w:r w:rsidRPr="00DD4722">
        <w:rPr>
          <w:b/>
          <w:bCs/>
        </w:rPr>
        <w:t>слущенный</w:t>
      </w:r>
      <w:proofErr w:type="spellEnd"/>
      <w:r w:rsidRPr="00DD4722">
        <w:rPr>
          <w:b/>
          <w:bCs/>
        </w:rPr>
        <w:t xml:space="preserve"> эпителий и микрофлору ротовой полости.</w:t>
      </w:r>
    </w:p>
    <w:p w14:paraId="1D715972" w14:textId="77777777" w:rsidR="00DD4722" w:rsidRPr="00DD4722" w:rsidRDefault="00DD4722" w:rsidP="00DD4722">
      <w:pPr>
        <w:numPr>
          <w:ilvl w:val="0"/>
          <w:numId w:val="13"/>
        </w:numPr>
        <w:rPr>
          <w:b/>
          <w:bCs/>
        </w:rPr>
      </w:pPr>
      <w:r w:rsidRPr="00DD4722">
        <w:rPr>
          <w:b/>
          <w:bCs/>
        </w:rPr>
        <w:t>Сделайте два глубоких вдоха, задерживая дыхание на несколько секунд после каждого глубокого вдоха и медленно выдыхая. Затем вдохните в третий раз и с силой выдохните (вытолкните) воздух (только такой выдох вызовет естественный кашель). Еще раз вдохнув, хорошо откашляйтесь.</w:t>
      </w:r>
    </w:p>
    <w:p w14:paraId="20812AC8" w14:textId="77777777" w:rsidR="00DD4722" w:rsidRPr="00DD4722" w:rsidRDefault="00DD4722" w:rsidP="00DD4722">
      <w:pPr>
        <w:numPr>
          <w:ilvl w:val="0"/>
          <w:numId w:val="13"/>
        </w:numPr>
        <w:rPr>
          <w:b/>
          <w:bCs/>
        </w:rPr>
      </w:pPr>
      <w:r w:rsidRPr="00DD4722">
        <w:rPr>
          <w:b/>
          <w:bCs/>
        </w:rPr>
        <w:t>Поднесите контейнер как можно ближе ко рту и осторожно сплюньте в него мокроту после откашливания. Не допускайте загрязнения контейнера с наружной стороны. Плотно закройте его крышкой. Проверьте герметичность крышки, поскольку протекающие контейнеры не принимаются. Вымойте руки с мылом.</w:t>
      </w:r>
    </w:p>
    <w:p w14:paraId="1652EF42" w14:textId="77777777" w:rsidR="00DD4722" w:rsidRPr="00DD4722" w:rsidRDefault="00DD4722" w:rsidP="00DD4722">
      <w:pPr>
        <w:numPr>
          <w:ilvl w:val="0"/>
          <w:numId w:val="13"/>
        </w:numPr>
        <w:rPr>
          <w:b/>
          <w:bCs/>
        </w:rPr>
      </w:pPr>
      <w:r w:rsidRPr="00DD4722">
        <w:rPr>
          <w:b/>
          <w:bCs/>
        </w:rPr>
        <w:t>Объем собранной мокроты должен составлять не менее 3-5 мл.</w:t>
      </w:r>
    </w:p>
    <w:p w14:paraId="06B17E16" w14:textId="77777777" w:rsidR="00DD4722" w:rsidRPr="00DD4722" w:rsidRDefault="00DD4722" w:rsidP="00DD4722">
      <w:pPr>
        <w:numPr>
          <w:ilvl w:val="0"/>
          <w:numId w:val="13"/>
        </w:numPr>
        <w:rPr>
          <w:b/>
          <w:bCs/>
        </w:rPr>
      </w:pPr>
      <w:r w:rsidRPr="00DD4722">
        <w:rPr>
          <w:b/>
          <w:bCs/>
        </w:rPr>
        <w:t>Для обеспечения оптимальных результатов принесите собранный материал в лабораторию Поликлиники в течение двух часов после сбора.</w:t>
      </w:r>
    </w:p>
    <w:p w14:paraId="35CAFC7D" w14:textId="623ED3ED" w:rsidR="000A5E30" w:rsidRDefault="000A5E30" w:rsidP="00DD4722"/>
    <w:sectPr w:rsidR="000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6E9"/>
    <w:multiLevelType w:val="multilevel"/>
    <w:tmpl w:val="35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318E9"/>
    <w:multiLevelType w:val="multilevel"/>
    <w:tmpl w:val="9D7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7776A"/>
    <w:multiLevelType w:val="multilevel"/>
    <w:tmpl w:val="E3A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A7263"/>
    <w:multiLevelType w:val="multilevel"/>
    <w:tmpl w:val="34E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47996"/>
    <w:multiLevelType w:val="multilevel"/>
    <w:tmpl w:val="721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B02E71"/>
    <w:multiLevelType w:val="multilevel"/>
    <w:tmpl w:val="E5C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A57D1A"/>
    <w:multiLevelType w:val="multilevel"/>
    <w:tmpl w:val="352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B26FB6"/>
    <w:multiLevelType w:val="multilevel"/>
    <w:tmpl w:val="EA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3B3E9B"/>
    <w:multiLevelType w:val="multilevel"/>
    <w:tmpl w:val="E2C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482F00"/>
    <w:multiLevelType w:val="multilevel"/>
    <w:tmpl w:val="82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B41BA2"/>
    <w:multiLevelType w:val="multilevel"/>
    <w:tmpl w:val="7F0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715675"/>
    <w:multiLevelType w:val="multilevel"/>
    <w:tmpl w:val="138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400873"/>
    <w:multiLevelType w:val="multilevel"/>
    <w:tmpl w:val="A88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32278">
    <w:abstractNumId w:val="1"/>
  </w:num>
  <w:num w:numId="2" w16cid:durableId="481579529">
    <w:abstractNumId w:val="9"/>
  </w:num>
  <w:num w:numId="3" w16cid:durableId="1334919770">
    <w:abstractNumId w:val="11"/>
  </w:num>
  <w:num w:numId="4" w16cid:durableId="279068075">
    <w:abstractNumId w:val="3"/>
  </w:num>
  <w:num w:numId="5" w16cid:durableId="312375889">
    <w:abstractNumId w:val="10"/>
  </w:num>
  <w:num w:numId="6" w16cid:durableId="1573351672">
    <w:abstractNumId w:val="7"/>
  </w:num>
  <w:num w:numId="7" w16cid:durableId="1209879268">
    <w:abstractNumId w:val="2"/>
  </w:num>
  <w:num w:numId="8" w16cid:durableId="1658418468">
    <w:abstractNumId w:val="6"/>
  </w:num>
  <w:num w:numId="9" w16cid:durableId="1758213702">
    <w:abstractNumId w:val="4"/>
  </w:num>
  <w:num w:numId="10" w16cid:durableId="44450840">
    <w:abstractNumId w:val="8"/>
  </w:num>
  <w:num w:numId="11" w16cid:durableId="1023900406">
    <w:abstractNumId w:val="0"/>
  </w:num>
  <w:num w:numId="12" w16cid:durableId="1169980816">
    <w:abstractNumId w:val="12"/>
  </w:num>
  <w:num w:numId="13" w16cid:durableId="10473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0"/>
    <w:rsid w:val="000A5E30"/>
    <w:rsid w:val="00444030"/>
    <w:rsid w:val="004778F6"/>
    <w:rsid w:val="00A57392"/>
    <w:rsid w:val="00DD4722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84D3-D066-4180-BF97-1A981A0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7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124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  <w:div w:id="1175388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19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</w:divsChild>
    </w:div>
    <w:div w:id="1596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1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  <w:div w:id="1028870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21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</w:divsChild>
    </w:div>
    <w:div w:id="1730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Ремизова Нина Леонидовна</dc:creator>
  <cp:keywords/>
  <dc:description/>
  <cp:lastModifiedBy>Ремизова Нина Леонидовна</cp:lastModifiedBy>
  <cp:revision>2</cp:revision>
  <dcterms:created xsi:type="dcterms:W3CDTF">2024-10-04T03:37:00Z</dcterms:created>
  <dcterms:modified xsi:type="dcterms:W3CDTF">2024-10-04T03:37:00Z</dcterms:modified>
</cp:coreProperties>
</file>